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79" w:rsidRPr="003717E3" w:rsidRDefault="001A2603" w:rsidP="001A2603">
      <w:pPr>
        <w:widowControl/>
        <w:spacing w:line="960" w:lineRule="exact"/>
        <w:jc w:val="center"/>
        <w:rPr>
          <w:rFonts w:ascii="宋体" w:hAnsi="宋体" w:cs="宋体"/>
          <w:b/>
          <w:bCs/>
          <w:color w:val="333333"/>
          <w:kern w:val="0"/>
          <w:sz w:val="54"/>
          <w:szCs w:val="54"/>
        </w:rPr>
      </w:pPr>
      <w:r w:rsidRPr="003717E3">
        <w:rPr>
          <w:rFonts w:ascii="宋体" w:hAnsi="宋体" w:cs="宋体" w:hint="eastAsia"/>
          <w:b/>
          <w:bCs/>
          <w:color w:val="333333"/>
          <w:kern w:val="0"/>
          <w:sz w:val="54"/>
          <w:szCs w:val="54"/>
        </w:rPr>
        <w:t>2018-2019学年</w:t>
      </w:r>
      <w:r w:rsidR="003717E3" w:rsidRPr="003717E3">
        <w:rPr>
          <w:rFonts w:ascii="宋体" w:hAnsi="宋体" w:cs="宋体" w:hint="eastAsia"/>
          <w:b/>
          <w:bCs/>
          <w:color w:val="333333"/>
          <w:kern w:val="0"/>
          <w:sz w:val="54"/>
          <w:szCs w:val="54"/>
        </w:rPr>
        <w:t>中职</w:t>
      </w:r>
      <w:r w:rsidR="00FB4DFC" w:rsidRPr="003717E3">
        <w:rPr>
          <w:rFonts w:ascii="宋体" w:hAnsi="宋体" w:cs="宋体" w:hint="eastAsia"/>
          <w:b/>
          <w:bCs/>
          <w:color w:val="333333"/>
          <w:kern w:val="0"/>
          <w:sz w:val="54"/>
          <w:szCs w:val="54"/>
        </w:rPr>
        <w:t>国家奖学金</w:t>
      </w:r>
      <w:r w:rsidRPr="003717E3">
        <w:rPr>
          <w:rFonts w:ascii="宋体" w:hAnsi="宋体" w:cs="宋体" w:hint="eastAsia"/>
          <w:b/>
          <w:bCs/>
          <w:color w:val="333333"/>
          <w:kern w:val="0"/>
          <w:sz w:val="54"/>
          <w:szCs w:val="54"/>
        </w:rPr>
        <w:t>拟获名单</w:t>
      </w:r>
    </w:p>
    <w:p w:rsidR="001A2603" w:rsidRPr="003717E3" w:rsidRDefault="001A2603" w:rsidP="001A2603">
      <w:pPr>
        <w:widowControl/>
        <w:spacing w:line="960" w:lineRule="exact"/>
        <w:jc w:val="center"/>
        <w:rPr>
          <w:rFonts w:ascii="宋体" w:hAnsi="宋体" w:cs="宋体" w:hint="eastAsia"/>
          <w:b/>
          <w:bCs/>
          <w:color w:val="333333"/>
          <w:kern w:val="0"/>
          <w:sz w:val="54"/>
          <w:szCs w:val="54"/>
        </w:rPr>
      </w:pPr>
      <w:r w:rsidRPr="003717E3">
        <w:rPr>
          <w:rFonts w:ascii="宋体" w:hAnsi="宋体" w:cs="宋体" w:hint="eastAsia"/>
          <w:b/>
          <w:bCs/>
          <w:color w:val="333333"/>
          <w:kern w:val="0"/>
          <w:sz w:val="54"/>
          <w:szCs w:val="54"/>
        </w:rPr>
        <w:t>公示</w:t>
      </w:r>
    </w:p>
    <w:p w:rsidR="003717E3" w:rsidRPr="001A2603" w:rsidRDefault="003717E3" w:rsidP="001A2603">
      <w:pPr>
        <w:widowControl/>
        <w:spacing w:line="960" w:lineRule="exact"/>
        <w:jc w:val="center"/>
        <w:rPr>
          <w:rFonts w:ascii="宋体" w:hAnsi="宋体" w:cs="宋体"/>
          <w:b/>
          <w:bCs/>
          <w:color w:val="333333"/>
          <w:kern w:val="0"/>
          <w:sz w:val="56"/>
          <w:szCs w:val="56"/>
        </w:rPr>
      </w:pPr>
    </w:p>
    <w:p w:rsidR="00CD3589" w:rsidRDefault="00EE4062" w:rsidP="008A0FE4">
      <w:pPr>
        <w:widowControl/>
        <w:snapToGrid w:val="0"/>
        <w:spacing w:line="560" w:lineRule="exact"/>
        <w:ind w:firstLineChars="200" w:firstLine="562"/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</w:pPr>
      <w:r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依</w:t>
      </w:r>
      <w:r w:rsidR="00F604F6"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据</w:t>
      </w:r>
      <w:r w:rsidR="003717E3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教育部 人力资源社会保障部 财政部关于印发</w:t>
      </w:r>
      <w:r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《</w:t>
      </w:r>
      <w:r w:rsidR="003717E3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中等职业教育国家奖学金评审暂行办法</w:t>
      </w:r>
      <w:r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》</w:t>
      </w:r>
      <w:r w:rsidR="003717E3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的通知</w:t>
      </w:r>
      <w:r w:rsidR="00FB4DFC"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（</w:t>
      </w:r>
      <w:r w:rsidRPr="008A0FE4">
        <w:rPr>
          <w:rFonts w:ascii="仿宋_GB2312" w:eastAsia="仿宋_GB2312" w:hAnsi="宋体" w:hint="eastAsia"/>
          <w:sz w:val="28"/>
          <w:szCs w:val="28"/>
        </w:rPr>
        <w:t>赣</w:t>
      </w:r>
      <w:r w:rsidR="003717E3">
        <w:rPr>
          <w:rFonts w:ascii="仿宋_GB2312" w:eastAsia="仿宋_GB2312" w:hAnsi="宋体" w:hint="eastAsia"/>
          <w:sz w:val="28"/>
          <w:szCs w:val="28"/>
        </w:rPr>
        <w:t>财函</w:t>
      </w:r>
      <w:r w:rsidRPr="008A0FE4">
        <w:rPr>
          <w:rFonts w:ascii="仿宋_GB2312" w:eastAsia="仿宋_GB2312" w:hAnsi="宋体" w:hint="eastAsia"/>
          <w:sz w:val="28"/>
          <w:szCs w:val="28"/>
        </w:rPr>
        <w:t>〔2019〕</w:t>
      </w:r>
      <w:r w:rsidR="003717E3">
        <w:rPr>
          <w:rFonts w:ascii="仿宋_GB2312" w:eastAsia="仿宋_GB2312" w:hAnsi="宋体" w:hint="eastAsia"/>
          <w:sz w:val="28"/>
          <w:szCs w:val="28"/>
        </w:rPr>
        <w:t>104</w:t>
      </w:r>
      <w:r w:rsidRPr="008A0FE4">
        <w:rPr>
          <w:rFonts w:ascii="仿宋_GB2312" w:eastAsia="仿宋_GB2312" w:hAnsi="宋体" w:hint="eastAsia"/>
          <w:sz w:val="28"/>
          <w:szCs w:val="28"/>
        </w:rPr>
        <w:t>号）</w:t>
      </w:r>
      <w:r w:rsidR="00F604F6"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文件精神，</w:t>
      </w:r>
      <w:r w:rsidR="005F2870"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结合</w:t>
      </w:r>
      <w:r w:rsidR="00F604F6"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《</w:t>
      </w:r>
      <w:r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江西陶瓷工艺美术职业技术学院</w:t>
      </w:r>
      <w:r w:rsidR="003717E3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中职国家奖</w:t>
      </w:r>
      <w:r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评审办法</w:t>
      </w:r>
      <w:r w:rsidR="00F604F6"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》要求，</w:t>
      </w:r>
      <w:r w:rsidR="00D50DE3"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经</w:t>
      </w:r>
      <w:r w:rsidR="005F2870"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学生本</w:t>
      </w:r>
      <w:r w:rsidR="00D50DE3"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人申请，班级推荐，</w:t>
      </w:r>
      <w:r w:rsidR="000B5D40"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二级学院初审、</w:t>
      </w:r>
      <w:r w:rsidR="005F2870"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学院学生资助评议工作小组、</w:t>
      </w:r>
      <w:r w:rsidR="000B5D40"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评审领导小组评审，拟上报</w:t>
      </w:r>
      <w:r w:rsidR="003717E3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张志毅</w:t>
      </w:r>
      <w:r w:rsidR="000B5D40"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同学拟获得国家奖学金，现将名单公示如下：</w:t>
      </w:r>
      <w:r w:rsidR="000B5D40" w:rsidRPr="008A0FE4">
        <w:rPr>
          <w:rFonts w:ascii="宋体" w:hAnsi="宋体" w:cs="宋体"/>
          <w:b/>
          <w:bCs/>
          <w:color w:val="333333"/>
          <w:kern w:val="0"/>
          <w:sz w:val="28"/>
          <w:szCs w:val="28"/>
        </w:rPr>
        <w:t xml:space="preserve"> </w:t>
      </w:r>
    </w:p>
    <w:p w:rsidR="003717E3" w:rsidRPr="008A0FE4" w:rsidRDefault="003717E3" w:rsidP="008A0FE4">
      <w:pPr>
        <w:widowControl/>
        <w:snapToGrid w:val="0"/>
        <w:spacing w:line="560" w:lineRule="exact"/>
        <w:ind w:firstLineChars="200" w:firstLine="562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866"/>
        <w:gridCol w:w="2294"/>
        <w:gridCol w:w="1240"/>
        <w:gridCol w:w="2278"/>
        <w:gridCol w:w="708"/>
        <w:gridCol w:w="2127"/>
      </w:tblGrid>
      <w:tr w:rsidR="008A3FF0" w:rsidRPr="008A3FF0" w:rsidTr="003717E3">
        <w:trPr>
          <w:trHeight w:val="11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F0" w:rsidRPr="003717E3" w:rsidRDefault="008A3FF0" w:rsidP="008A3FF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717E3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F0" w:rsidRPr="003717E3" w:rsidRDefault="008A3FF0" w:rsidP="008A3FF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717E3">
              <w:rPr>
                <w:rFonts w:ascii="宋体" w:hAnsi="宋体" w:cs="宋体" w:hint="eastAsia"/>
                <w:b/>
                <w:kern w:val="0"/>
                <w:sz w:val="24"/>
              </w:rPr>
              <w:t>院系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F0" w:rsidRPr="003717E3" w:rsidRDefault="008A3FF0" w:rsidP="008A3FF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717E3">
              <w:rPr>
                <w:rFonts w:ascii="宋体" w:hAnsi="宋体" w:cs="宋体" w:hint="eastAsia"/>
                <w:b/>
                <w:kern w:val="0"/>
                <w:sz w:val="24"/>
              </w:rPr>
              <w:t>学生姓名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F0" w:rsidRPr="003717E3" w:rsidRDefault="008A3FF0" w:rsidP="008A3FF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717E3"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F0" w:rsidRPr="003717E3" w:rsidRDefault="008A3FF0" w:rsidP="008A3FF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717E3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F0" w:rsidRPr="003717E3" w:rsidRDefault="008A3FF0" w:rsidP="008A3FF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717E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班级</w:t>
            </w:r>
          </w:p>
        </w:tc>
      </w:tr>
      <w:tr w:rsidR="008A3FF0" w:rsidRPr="008A3FF0" w:rsidTr="003717E3">
        <w:trPr>
          <w:trHeight w:val="1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F0" w:rsidRPr="003717E3" w:rsidRDefault="008A3FF0" w:rsidP="008A3FF0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 w:rsidRPr="003717E3">
              <w:rPr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F0" w:rsidRPr="003717E3" w:rsidRDefault="008A3FF0" w:rsidP="008A3FF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3717E3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材料与机械工程学院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F0" w:rsidRPr="003717E3" w:rsidRDefault="003717E3" w:rsidP="008A3FF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3717E3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张志毅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F0" w:rsidRPr="003717E3" w:rsidRDefault="003717E3" w:rsidP="008A3FF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3717E3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汽车维修与检测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F0" w:rsidRPr="003717E3" w:rsidRDefault="008A3FF0" w:rsidP="008A3FF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3717E3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F0" w:rsidRPr="003717E3" w:rsidRDefault="008A3FF0" w:rsidP="003717E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3717E3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17</w:t>
            </w:r>
            <w:r w:rsidR="003717E3" w:rsidRPr="003717E3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汽车维修与检测（五年制）</w:t>
            </w:r>
          </w:p>
        </w:tc>
      </w:tr>
    </w:tbl>
    <w:p w:rsidR="008A3FF0" w:rsidRPr="008A0FE4" w:rsidRDefault="00E761D6" w:rsidP="008A0FE4">
      <w:pPr>
        <w:widowControl/>
        <w:snapToGrid w:val="0"/>
        <w:spacing w:line="560" w:lineRule="exact"/>
        <w:ind w:firstLineChars="200" w:firstLine="562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公示期限为五个工作日（2019年10月</w:t>
      </w:r>
      <w:r w:rsidR="003717E3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14</w:t>
      </w:r>
      <w:r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日-10月1</w:t>
      </w:r>
      <w:r w:rsidR="003717E3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8</w:t>
      </w:r>
      <w:r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日）。如有异议，可向以下部门反映：</w:t>
      </w:r>
    </w:p>
    <w:p w:rsidR="00CE1C87" w:rsidRPr="008A0FE4" w:rsidRDefault="003749D4" w:rsidP="008A0FE4">
      <w:pPr>
        <w:widowControl/>
        <w:snapToGrid w:val="0"/>
        <w:spacing w:line="560" w:lineRule="exact"/>
        <w:ind w:firstLineChars="200" w:firstLine="562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学院监察审计室电话：</w:t>
      </w:r>
      <w:r w:rsidR="009925B5"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0798-</w:t>
      </w:r>
      <w:r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8445678</w:t>
      </w:r>
    </w:p>
    <w:p w:rsidR="000E107E" w:rsidRPr="008A0FE4" w:rsidRDefault="00E764B0" w:rsidP="008A0FE4">
      <w:pPr>
        <w:widowControl/>
        <w:snapToGrid w:val="0"/>
        <w:spacing w:line="560" w:lineRule="exact"/>
        <w:ind w:firstLineChars="200" w:firstLine="562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学</w:t>
      </w:r>
      <w:r w:rsidR="00AF5279"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生资助管理中心 ：</w:t>
      </w:r>
      <w:r w:rsidR="009925B5"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 xml:space="preserve"> 0798-</w:t>
      </w:r>
      <w:r w:rsidRPr="008A0FE4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8411982</w:t>
      </w:r>
    </w:p>
    <w:p w:rsidR="00AA5920" w:rsidRDefault="005D01DC" w:rsidP="00E761D6">
      <w:pPr>
        <w:widowControl/>
        <w:spacing w:line="432" w:lineRule="auto"/>
        <w:jc w:val="left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 xml:space="preserve">    </w:t>
      </w:r>
    </w:p>
    <w:p w:rsidR="003717E3" w:rsidRDefault="003717E3" w:rsidP="003717E3">
      <w:pPr>
        <w:widowControl/>
        <w:spacing w:before="100" w:beforeAutospacing="1" w:after="100" w:afterAutospacing="1" w:line="560" w:lineRule="exact"/>
        <w:ind w:firstLineChars="1557" w:firstLine="5627"/>
        <w:jc w:val="right"/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学生工作处</w:t>
      </w:r>
    </w:p>
    <w:p w:rsidR="001F51C6" w:rsidRDefault="001F51C6" w:rsidP="003717E3">
      <w:pPr>
        <w:widowControl/>
        <w:spacing w:before="100" w:beforeAutospacing="1" w:after="100" w:afterAutospacing="1" w:line="560" w:lineRule="exact"/>
        <w:ind w:firstLineChars="1557" w:firstLine="5627"/>
        <w:jc w:val="right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 w:rsidRPr="003C2E2C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学生资助管理中心</w:t>
      </w:r>
    </w:p>
    <w:p w:rsidR="00E764B0" w:rsidRPr="003C2E2C" w:rsidRDefault="003717E3" w:rsidP="003717E3">
      <w:pPr>
        <w:widowControl/>
        <w:spacing w:before="100" w:beforeAutospacing="1" w:after="100" w:afterAutospacing="1" w:line="560" w:lineRule="exact"/>
        <w:ind w:firstLineChars="1033" w:firstLine="3733"/>
        <w:jc w:val="right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 xml:space="preserve">            </w:t>
      </w:r>
      <w:r w:rsidR="00AA5920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 xml:space="preserve"> </w:t>
      </w:r>
      <w:r w:rsidR="00AA5920">
        <w:rPr>
          <w:rFonts w:ascii="宋体" w:hAnsi="宋体" w:cs="宋体"/>
          <w:b/>
          <w:bCs/>
          <w:color w:val="333333"/>
          <w:kern w:val="0"/>
          <w:sz w:val="36"/>
          <w:szCs w:val="36"/>
        </w:rPr>
        <w:t>201</w:t>
      </w:r>
      <w:r w:rsidR="008A0FE4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9</w:t>
      </w:r>
      <w:r w:rsidR="00AA5920">
        <w:rPr>
          <w:rFonts w:ascii="宋体" w:hAnsi="宋体" w:cs="宋体"/>
          <w:b/>
          <w:bCs/>
          <w:color w:val="333333"/>
          <w:kern w:val="0"/>
          <w:sz w:val="36"/>
          <w:szCs w:val="36"/>
        </w:rPr>
        <w:t>-</w:t>
      </w:r>
      <w:r w:rsidR="008A0FE4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10</w:t>
      </w:r>
      <w:r w:rsidR="00AA5920">
        <w:rPr>
          <w:rFonts w:ascii="宋体" w:hAnsi="宋体" w:cs="宋体"/>
          <w:b/>
          <w:bCs/>
          <w:color w:val="333333"/>
          <w:kern w:val="0"/>
          <w:sz w:val="36"/>
          <w:szCs w:val="36"/>
        </w:rPr>
        <w:t>-</w:t>
      </w: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14</w:t>
      </w:r>
      <w:r w:rsidR="00DD4759" w:rsidRPr="003C2E2C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 xml:space="preserve">　　　　</w:t>
      </w:r>
      <w:r w:rsidR="009D60BA" w:rsidRPr="003C2E2C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 xml:space="preserve">　　</w:t>
      </w:r>
      <w:r w:rsidR="00AA5920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 xml:space="preserve">           </w:t>
      </w:r>
    </w:p>
    <w:sectPr w:rsidR="00E764B0" w:rsidRPr="003C2E2C" w:rsidSect="003C2E2C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5F" w:rsidRDefault="00124C5F" w:rsidP="006F58B3">
      <w:r>
        <w:separator/>
      </w:r>
    </w:p>
  </w:endnote>
  <w:endnote w:type="continuationSeparator" w:id="0">
    <w:p w:rsidR="00124C5F" w:rsidRDefault="00124C5F" w:rsidP="006F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5F" w:rsidRDefault="00124C5F" w:rsidP="006F58B3">
      <w:r>
        <w:separator/>
      </w:r>
    </w:p>
  </w:footnote>
  <w:footnote w:type="continuationSeparator" w:id="0">
    <w:p w:rsidR="00124C5F" w:rsidRDefault="00124C5F" w:rsidP="006F5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4B0"/>
    <w:rsid w:val="00007084"/>
    <w:rsid w:val="0002318D"/>
    <w:rsid w:val="00050CC4"/>
    <w:rsid w:val="00063007"/>
    <w:rsid w:val="00086309"/>
    <w:rsid w:val="0008778A"/>
    <w:rsid w:val="000B5D40"/>
    <w:rsid w:val="000C4E07"/>
    <w:rsid w:val="000E0181"/>
    <w:rsid w:val="000E107E"/>
    <w:rsid w:val="000F049B"/>
    <w:rsid w:val="00116E90"/>
    <w:rsid w:val="00124C5F"/>
    <w:rsid w:val="00133A67"/>
    <w:rsid w:val="00146CFE"/>
    <w:rsid w:val="0015257F"/>
    <w:rsid w:val="00153785"/>
    <w:rsid w:val="00185B22"/>
    <w:rsid w:val="001A2603"/>
    <w:rsid w:val="001C57E0"/>
    <w:rsid w:val="001F51C6"/>
    <w:rsid w:val="00235D43"/>
    <w:rsid w:val="002455D4"/>
    <w:rsid w:val="00246A2F"/>
    <w:rsid w:val="002558A9"/>
    <w:rsid w:val="002A102D"/>
    <w:rsid w:val="002B11E2"/>
    <w:rsid w:val="002F2B7D"/>
    <w:rsid w:val="002F367E"/>
    <w:rsid w:val="00305FCB"/>
    <w:rsid w:val="00356ECF"/>
    <w:rsid w:val="003570F6"/>
    <w:rsid w:val="00357743"/>
    <w:rsid w:val="00362DB9"/>
    <w:rsid w:val="003717E3"/>
    <w:rsid w:val="003749D4"/>
    <w:rsid w:val="0038040E"/>
    <w:rsid w:val="00380B63"/>
    <w:rsid w:val="003921E2"/>
    <w:rsid w:val="003963B4"/>
    <w:rsid w:val="003C2E2C"/>
    <w:rsid w:val="003D3C90"/>
    <w:rsid w:val="00417597"/>
    <w:rsid w:val="004239FE"/>
    <w:rsid w:val="00484F7B"/>
    <w:rsid w:val="00496A60"/>
    <w:rsid w:val="004C5A03"/>
    <w:rsid w:val="004E44ED"/>
    <w:rsid w:val="004E7444"/>
    <w:rsid w:val="004F04B7"/>
    <w:rsid w:val="004F6671"/>
    <w:rsid w:val="005254C6"/>
    <w:rsid w:val="005266BC"/>
    <w:rsid w:val="00553A2F"/>
    <w:rsid w:val="005605A0"/>
    <w:rsid w:val="005D01DC"/>
    <w:rsid w:val="005D5A56"/>
    <w:rsid w:val="005E198C"/>
    <w:rsid w:val="005E34FE"/>
    <w:rsid w:val="005F2870"/>
    <w:rsid w:val="006904D2"/>
    <w:rsid w:val="00693F39"/>
    <w:rsid w:val="006A10DF"/>
    <w:rsid w:val="006B11C0"/>
    <w:rsid w:val="006E546F"/>
    <w:rsid w:val="006E642A"/>
    <w:rsid w:val="006F304A"/>
    <w:rsid w:val="006F58B3"/>
    <w:rsid w:val="00700B2C"/>
    <w:rsid w:val="00702964"/>
    <w:rsid w:val="00703C88"/>
    <w:rsid w:val="00743422"/>
    <w:rsid w:val="00754CC9"/>
    <w:rsid w:val="007606D5"/>
    <w:rsid w:val="007925D6"/>
    <w:rsid w:val="00795332"/>
    <w:rsid w:val="007A36F4"/>
    <w:rsid w:val="007E6771"/>
    <w:rsid w:val="007F0669"/>
    <w:rsid w:val="00817ED2"/>
    <w:rsid w:val="008456C5"/>
    <w:rsid w:val="00846545"/>
    <w:rsid w:val="00846895"/>
    <w:rsid w:val="00857424"/>
    <w:rsid w:val="00884429"/>
    <w:rsid w:val="00885753"/>
    <w:rsid w:val="008A0FE4"/>
    <w:rsid w:val="008A244C"/>
    <w:rsid w:val="008A3FF0"/>
    <w:rsid w:val="008A6256"/>
    <w:rsid w:val="00906F01"/>
    <w:rsid w:val="00910D6A"/>
    <w:rsid w:val="00946EF0"/>
    <w:rsid w:val="009570D4"/>
    <w:rsid w:val="009925B5"/>
    <w:rsid w:val="00996DF7"/>
    <w:rsid w:val="009B1DF2"/>
    <w:rsid w:val="009C0932"/>
    <w:rsid w:val="009C73A7"/>
    <w:rsid w:val="009D60BA"/>
    <w:rsid w:val="009F111D"/>
    <w:rsid w:val="009F33E0"/>
    <w:rsid w:val="00A42893"/>
    <w:rsid w:val="00A640E9"/>
    <w:rsid w:val="00A86BF8"/>
    <w:rsid w:val="00AA5920"/>
    <w:rsid w:val="00AB2BBD"/>
    <w:rsid w:val="00AD227E"/>
    <w:rsid w:val="00AF5279"/>
    <w:rsid w:val="00B22A08"/>
    <w:rsid w:val="00B234E1"/>
    <w:rsid w:val="00B31F32"/>
    <w:rsid w:val="00B41BA1"/>
    <w:rsid w:val="00B54F48"/>
    <w:rsid w:val="00B607CE"/>
    <w:rsid w:val="00BC2531"/>
    <w:rsid w:val="00BD3D80"/>
    <w:rsid w:val="00C00018"/>
    <w:rsid w:val="00C06094"/>
    <w:rsid w:val="00C321E2"/>
    <w:rsid w:val="00C4257C"/>
    <w:rsid w:val="00C50DA1"/>
    <w:rsid w:val="00C57D98"/>
    <w:rsid w:val="00C7648B"/>
    <w:rsid w:val="00C9241E"/>
    <w:rsid w:val="00CD3589"/>
    <w:rsid w:val="00CD3DC7"/>
    <w:rsid w:val="00CE1C87"/>
    <w:rsid w:val="00CE338C"/>
    <w:rsid w:val="00CE53E0"/>
    <w:rsid w:val="00CE643A"/>
    <w:rsid w:val="00CF278E"/>
    <w:rsid w:val="00D066BC"/>
    <w:rsid w:val="00D44ADB"/>
    <w:rsid w:val="00D50DE3"/>
    <w:rsid w:val="00D50E28"/>
    <w:rsid w:val="00D64271"/>
    <w:rsid w:val="00D90502"/>
    <w:rsid w:val="00DA06FB"/>
    <w:rsid w:val="00DA4D31"/>
    <w:rsid w:val="00DD4759"/>
    <w:rsid w:val="00E141CE"/>
    <w:rsid w:val="00E4330D"/>
    <w:rsid w:val="00E44181"/>
    <w:rsid w:val="00E70DAA"/>
    <w:rsid w:val="00E761D6"/>
    <w:rsid w:val="00E764B0"/>
    <w:rsid w:val="00EB503A"/>
    <w:rsid w:val="00EE4062"/>
    <w:rsid w:val="00EF0E5D"/>
    <w:rsid w:val="00F11414"/>
    <w:rsid w:val="00F158F4"/>
    <w:rsid w:val="00F2564B"/>
    <w:rsid w:val="00F4225B"/>
    <w:rsid w:val="00F427EB"/>
    <w:rsid w:val="00F604F6"/>
    <w:rsid w:val="00F63C1E"/>
    <w:rsid w:val="00F77C5A"/>
    <w:rsid w:val="00F8350B"/>
    <w:rsid w:val="00FA6869"/>
    <w:rsid w:val="00FB4DFC"/>
    <w:rsid w:val="00FC440D"/>
    <w:rsid w:val="00FF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DF2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Balloon Text"/>
    <w:basedOn w:val="a"/>
    <w:semiHidden/>
    <w:rsid w:val="002455D4"/>
    <w:rPr>
      <w:sz w:val="18"/>
      <w:szCs w:val="18"/>
    </w:rPr>
  </w:style>
  <w:style w:type="paragraph" w:styleId="a5">
    <w:name w:val="header"/>
    <w:basedOn w:val="a"/>
    <w:link w:val="Char"/>
    <w:rsid w:val="006F5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F58B3"/>
    <w:rPr>
      <w:kern w:val="2"/>
      <w:sz w:val="18"/>
      <w:szCs w:val="18"/>
    </w:rPr>
  </w:style>
  <w:style w:type="paragraph" w:styleId="a6">
    <w:name w:val="footer"/>
    <w:basedOn w:val="a"/>
    <w:link w:val="Char0"/>
    <w:rsid w:val="006F5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6F58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B1DF2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Balloon Text"/>
    <w:basedOn w:val="a"/>
    <w:semiHidden/>
    <w:rsid w:val="002455D4"/>
    <w:rPr>
      <w:sz w:val="18"/>
      <w:szCs w:val="18"/>
    </w:rPr>
  </w:style>
  <w:style w:type="paragraph" w:styleId="a5">
    <w:name w:val="header"/>
    <w:basedOn w:val="a"/>
    <w:link w:val="Char"/>
    <w:rsid w:val="006F5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F58B3"/>
    <w:rPr>
      <w:kern w:val="2"/>
      <w:sz w:val="18"/>
      <w:szCs w:val="18"/>
    </w:rPr>
  </w:style>
  <w:style w:type="paragraph" w:styleId="a6">
    <w:name w:val="footer"/>
    <w:basedOn w:val="a"/>
    <w:link w:val="Char0"/>
    <w:rsid w:val="006F5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6F58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  示</dc:title>
  <dc:creator>Liu-z@MSN.com &amp; 198x.CN</dc:creator>
  <cp:lastModifiedBy>hxl</cp:lastModifiedBy>
  <cp:revision>3</cp:revision>
  <cp:lastPrinted>2019-10-15T01:46:00Z</cp:lastPrinted>
  <dcterms:created xsi:type="dcterms:W3CDTF">2019-10-08T05:12:00Z</dcterms:created>
  <dcterms:modified xsi:type="dcterms:W3CDTF">2019-10-15T01:46:00Z</dcterms:modified>
</cp:coreProperties>
</file>